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1D" w:rsidRPr="00C1551D" w:rsidRDefault="00C1551D" w:rsidP="00C155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</w:pPr>
      <w:r w:rsidRPr="00C1551D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Špenát</w:t>
      </w:r>
    </w:p>
    <w:p w:rsidR="00C1551D" w:rsidRPr="00C1551D" w:rsidRDefault="00C1551D" w:rsidP="00C1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Rastlinka, ktorá pochádza z juhozápadných oblastí Iránu, </w:t>
      </w:r>
      <w:proofErr w:type="spellStart"/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>Auganistanu</w:t>
      </w:r>
      <w:proofErr w:type="spellEnd"/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>Turkenistanu</w:t>
      </w:r>
      <w:proofErr w:type="spellEnd"/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>. V Európe sa začal pestovať už v 13.-tom storočí. Pravý špenát má sýtozelené listy oválneho tvaru. Je jednoročnou rastlinou s krátkym vegetačným obdobím, vytvára malú prízemnú ružicu, ktorá sa konzumuje. Konzumujeme alebo spracovávame špenát vždy čerstvý. Už 12 hodín odtrhnutý špenát vädne.</w:t>
      </w:r>
    </w:p>
    <w:p w:rsidR="00C1551D" w:rsidRPr="00C1551D" w:rsidRDefault="00C1551D" w:rsidP="00C1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surovom stave obsahuje vitamín C, B1, B2, K. Obsahuje aj veľa minerálnych látok, najmä vápnik, jód, železo. Človek zle vstrebáva vápnik zo špenátu, preto pri varení podávame ku špenátu </w:t>
      </w:r>
      <w:proofErr w:type="spellStart"/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>mlieko,aby</w:t>
      </w:r>
      <w:proofErr w:type="spellEnd"/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zabránili účinku kyseliny šťaveľovej. Špenát napomáha činnosti štítnej žľazy a tráveniu. Neodporúča sa pri ochoreniach obličiek.</w:t>
      </w:r>
    </w:p>
    <w:p w:rsidR="00C1551D" w:rsidRPr="00C1551D" w:rsidRDefault="00C1551D" w:rsidP="00C1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Špenát sejeme v marci - môžeme aj do kvetináčov na balkóne. Znesie aj mierny mráz okolo - 3°C. Nepotrebuje veľa slnka, je však náročný na vlahu. Pri vyššej </w:t>
      </w:r>
      <w:proofErr w:type="spellStart"/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>telote</w:t>
      </w:r>
      <w:proofErr w:type="spellEnd"/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rastie veľmi rýchlo až do kvetu.</w:t>
      </w:r>
    </w:p>
    <w:p w:rsidR="00C1551D" w:rsidRPr="00C1551D" w:rsidRDefault="00C1551D" w:rsidP="00C1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My doma používame jeden </w:t>
      </w:r>
      <w:proofErr w:type="spellStart"/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>hrantík</w:t>
      </w:r>
      <w:proofErr w:type="spellEnd"/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balkóne a zeminu pre izbové rastliny, keďže špenát je náročný na pôdu. Doba od siatia po zber je 45 - 90 dní.</w:t>
      </w:r>
    </w:p>
    <w:p w:rsidR="009C6877" w:rsidRDefault="00EA74E0">
      <w:r>
        <w:t xml:space="preserve">Zdroj textu: </w:t>
      </w:r>
      <w:hyperlink r:id="rId5" w:history="1">
        <w:r w:rsidRPr="00D95F6F">
          <w:rPr>
            <w:rStyle w:val="Hypertextovprepojenie"/>
          </w:rPr>
          <w:t>www.dobrenapady.info</w:t>
        </w:r>
      </w:hyperlink>
      <w:r>
        <w:t xml:space="preserve"> </w:t>
      </w:r>
    </w:p>
    <w:p w:rsidR="00C1551D" w:rsidRDefault="00C1551D"/>
    <w:p w:rsidR="00C1551D" w:rsidRDefault="00C1551D">
      <w:r>
        <w:t>Predchádzajúci text uprav podľa pokynov:</w:t>
      </w:r>
    </w:p>
    <w:p w:rsidR="00C1551D" w:rsidRDefault="00C1551D" w:rsidP="00C1551D">
      <w:pPr>
        <w:pStyle w:val="Odsekzoznamu"/>
        <w:numPr>
          <w:ilvl w:val="0"/>
          <w:numId w:val="1"/>
        </w:numPr>
      </w:pPr>
      <w:r>
        <w:t>Vo vete:  „</w:t>
      </w:r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Človek zle vstrebáva vápnik zo špenátu, preto pri varení podávame ku špenátu </w:t>
      </w:r>
      <w:proofErr w:type="spellStart"/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>mlieko,aby</w:t>
      </w:r>
      <w:proofErr w:type="spellEnd"/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zabránili účinku kyseliny šťaveľovej. Špenát napomáha činnosti štítnej žľazy a tráveniu.</w:t>
      </w:r>
      <w:r>
        <w:t>“   Uprav gramatickú chybu.</w:t>
      </w:r>
    </w:p>
    <w:p w:rsidR="00C1551D" w:rsidRDefault="00C1551D" w:rsidP="00C1551D">
      <w:pPr>
        <w:pStyle w:val="Odsekzoznamu"/>
        <w:numPr>
          <w:ilvl w:val="0"/>
          <w:numId w:val="1"/>
        </w:numPr>
      </w:pPr>
      <w:r>
        <w:t>Vo vete:  „</w:t>
      </w:r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vyššej </w:t>
      </w:r>
      <w:proofErr w:type="spellStart"/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>telote</w:t>
      </w:r>
      <w:proofErr w:type="spellEnd"/>
      <w:r w:rsidRPr="00C15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rastie veľmi rýchlo až do kvetu.</w:t>
      </w:r>
      <w:r>
        <w:t>“  Oprav gramatickú chybu.</w:t>
      </w:r>
    </w:p>
    <w:p w:rsidR="00C1551D" w:rsidRDefault="00EA74E0" w:rsidP="00C1551D">
      <w:pPr>
        <w:pStyle w:val="Odsekzoznamu"/>
        <w:numPr>
          <w:ilvl w:val="0"/>
          <w:numId w:val="1"/>
        </w:numPr>
      </w:pPr>
      <w:r>
        <w:t xml:space="preserve">Celý text preformátuj na písmo </w:t>
      </w:r>
      <w:proofErr w:type="spellStart"/>
      <w:r>
        <w:t>Arial</w:t>
      </w:r>
      <w:proofErr w:type="spellEnd"/>
      <w:r>
        <w:t xml:space="preserve"> veľkosť 14 modrej farby. </w:t>
      </w:r>
    </w:p>
    <w:p w:rsidR="00EA74E0" w:rsidRDefault="00EA74E0" w:rsidP="00C1551D">
      <w:pPr>
        <w:pStyle w:val="Odsekzoznamu"/>
        <w:numPr>
          <w:ilvl w:val="0"/>
          <w:numId w:val="1"/>
        </w:numPr>
      </w:pPr>
      <w:r>
        <w:t>Nadpis „Špenát“ napíš kurzívou (</w:t>
      </w:r>
      <w:r w:rsidRPr="00EA74E0">
        <w:rPr>
          <w:i/>
        </w:rPr>
        <w:t>I</w:t>
      </w:r>
      <w:r>
        <w:t>) veľkosťou 22 červenej farby.</w:t>
      </w:r>
    </w:p>
    <w:p w:rsidR="00EA74E0" w:rsidRDefault="00EA74E0" w:rsidP="00C1551D">
      <w:pPr>
        <w:pStyle w:val="Odsekzoznamu"/>
        <w:numPr>
          <w:ilvl w:val="0"/>
          <w:numId w:val="1"/>
        </w:numPr>
      </w:pPr>
      <w:r>
        <w:t xml:space="preserve">Text: „Zdroj textu: </w:t>
      </w:r>
      <w:hyperlink r:id="rId6" w:history="1">
        <w:r w:rsidRPr="00D95F6F">
          <w:rPr>
            <w:rStyle w:val="Hypertextovprepojenie"/>
          </w:rPr>
          <w:t>www.dobrenapady.info</w:t>
        </w:r>
      </w:hyperlink>
      <w:r>
        <w:t xml:space="preserve">“  zarovnaj k pravému okraju a odstráň prepojenie na internet. </w:t>
      </w:r>
    </w:p>
    <w:p w:rsidR="00F3010D" w:rsidRDefault="00F3010D" w:rsidP="00C1551D">
      <w:pPr>
        <w:pStyle w:val="Odsekzoznamu"/>
        <w:numPr>
          <w:ilvl w:val="0"/>
          <w:numId w:val="1"/>
        </w:numPr>
      </w:pPr>
      <w:r>
        <w:t xml:space="preserve">Ulož si dokument do svojho počítača pod názvom </w:t>
      </w:r>
      <w:proofErr w:type="spellStart"/>
      <w:r w:rsidRPr="00F3010D">
        <w:rPr>
          <w:i/>
          <w:u w:val="single"/>
        </w:rPr>
        <w:t>spenat</w:t>
      </w:r>
      <w:proofErr w:type="spellEnd"/>
      <w:r>
        <w:t>, typ súboru DOC.</w:t>
      </w:r>
    </w:p>
    <w:p w:rsidR="00EA74E0" w:rsidRDefault="00EA74E0" w:rsidP="00C1551D">
      <w:pPr>
        <w:pStyle w:val="Odsekzoznamu"/>
        <w:numPr>
          <w:ilvl w:val="0"/>
          <w:numId w:val="1"/>
        </w:numPr>
      </w:pPr>
      <w:r>
        <w:t xml:space="preserve">Prečítaj si pozorne celý text a odpovedz </w:t>
      </w:r>
      <w:r w:rsidR="00F3010D">
        <w:t>celými  vetami</w:t>
      </w:r>
      <w:r>
        <w:t xml:space="preserve"> na </w:t>
      </w:r>
      <w:r w:rsidR="00F3010D">
        <w:t xml:space="preserve">otázky modrým písmom </w:t>
      </w:r>
      <w:proofErr w:type="spellStart"/>
      <w:r w:rsidR="00F3010D">
        <w:t>Times</w:t>
      </w:r>
      <w:proofErr w:type="spellEnd"/>
      <w:r w:rsidR="00F3010D">
        <w:t xml:space="preserve"> New Roman veľkosť 12 a text odpovede zarovnaj na stred (centrovať) vždy pod otázku.</w:t>
      </w:r>
    </w:p>
    <w:p w:rsidR="00F3010D" w:rsidRDefault="00F3010D" w:rsidP="00F3010D">
      <w:pPr>
        <w:pStyle w:val="Odsekzoznamu"/>
      </w:pPr>
    </w:p>
    <w:p w:rsidR="00F3010D" w:rsidRDefault="00F3010D" w:rsidP="00F3010D">
      <w:r>
        <w:t>Po koľkých hodinách špenát vädne?</w:t>
      </w:r>
    </w:p>
    <w:p w:rsidR="00F3010D" w:rsidRDefault="00F3010D" w:rsidP="00F3010D"/>
    <w:p w:rsidR="00F3010D" w:rsidRDefault="00F3010D" w:rsidP="00F3010D">
      <w:r>
        <w:t>Aký nápoj je vhodné podávať ku jedlám zo špenátu?</w:t>
      </w:r>
    </w:p>
    <w:p w:rsidR="00F3010D" w:rsidRDefault="00F3010D" w:rsidP="00F3010D"/>
    <w:p w:rsidR="00F3010D" w:rsidRDefault="00F3010D" w:rsidP="00F3010D">
      <w:r>
        <w:t>Aký veľký mráz znesie špenát?</w:t>
      </w:r>
    </w:p>
    <w:p w:rsidR="00F3010D" w:rsidRDefault="00F3010D" w:rsidP="00F3010D">
      <w:pPr>
        <w:pStyle w:val="Odsekzoznamu"/>
      </w:pPr>
    </w:p>
    <w:p w:rsidR="00EA74E0" w:rsidRDefault="00EA74E0" w:rsidP="00C1551D">
      <w:pPr>
        <w:pStyle w:val="Odsekzoznamu"/>
        <w:numPr>
          <w:ilvl w:val="0"/>
          <w:numId w:val="1"/>
        </w:numPr>
      </w:pPr>
      <w:r>
        <w:t>Odstráň všetky pokyny pre úpravu textu a dokument ešte raz ulož do počítača.</w:t>
      </w:r>
    </w:p>
    <w:sectPr w:rsidR="00EA74E0" w:rsidSect="00F3010D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EE7"/>
    <w:multiLevelType w:val="hybridMultilevel"/>
    <w:tmpl w:val="3B603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51D"/>
    <w:rsid w:val="009C6877"/>
    <w:rsid w:val="00C1551D"/>
    <w:rsid w:val="00EA74E0"/>
    <w:rsid w:val="00F3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6877"/>
  </w:style>
  <w:style w:type="paragraph" w:styleId="Nadpis2">
    <w:name w:val="heading 2"/>
    <w:basedOn w:val="Normlny"/>
    <w:link w:val="Nadpis2Char"/>
    <w:uiPriority w:val="9"/>
    <w:qFormat/>
    <w:rsid w:val="00C15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1551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1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1551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A74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enapady.info" TargetMode="External"/><Relationship Id="rId5" Type="http://schemas.openxmlformats.org/officeDocument/2006/relationships/hyperlink" Target="http://www.dobrenapad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Spojená škola, Tilgnerova 14, 841 05, Bratislava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2012-06-12T09:19:00Z</dcterms:created>
  <dcterms:modified xsi:type="dcterms:W3CDTF">2012-06-12T09:36:00Z</dcterms:modified>
</cp:coreProperties>
</file>